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37" w:rsidRDefault="00E52D37" w:rsidP="00E52D3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096B4BE" wp14:editId="20A0B97D">
            <wp:simplePos x="0" y="0"/>
            <wp:positionH relativeFrom="page">
              <wp:posOffset>3324225</wp:posOffset>
            </wp:positionH>
            <wp:positionV relativeFrom="page">
              <wp:posOffset>257175</wp:posOffset>
            </wp:positionV>
            <wp:extent cx="838200" cy="904875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00" w:lineRule="exact"/>
        <w:rPr>
          <w:sz w:val="24"/>
          <w:szCs w:val="24"/>
        </w:rPr>
      </w:pPr>
    </w:p>
    <w:p w:rsidR="00E52D37" w:rsidRDefault="00E52D37" w:rsidP="00E52D37">
      <w:pPr>
        <w:spacing w:line="243" w:lineRule="exact"/>
        <w:rPr>
          <w:sz w:val="24"/>
          <w:szCs w:val="24"/>
        </w:rPr>
      </w:pPr>
    </w:p>
    <w:p w:rsidR="00E52D37" w:rsidRDefault="00E52D37" w:rsidP="00E52D37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РЕСПУБЛИКА ДАГЕСТАН</w:t>
      </w:r>
    </w:p>
    <w:p w:rsidR="00E52D37" w:rsidRDefault="00E52D37" w:rsidP="00E52D37">
      <w:pPr>
        <w:spacing w:line="24" w:lineRule="exact"/>
        <w:rPr>
          <w:sz w:val="24"/>
          <w:szCs w:val="24"/>
        </w:rPr>
      </w:pPr>
    </w:p>
    <w:p w:rsidR="00E52D37" w:rsidRDefault="00E52D37" w:rsidP="00E52D37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«ЧАРОДИНСКИЙ РАЙОН»</w:t>
      </w:r>
    </w:p>
    <w:p w:rsidR="00E52D37" w:rsidRDefault="00E52D37" w:rsidP="00E52D37">
      <w:pPr>
        <w:spacing w:line="24" w:lineRule="exact"/>
        <w:rPr>
          <w:sz w:val="24"/>
          <w:szCs w:val="24"/>
        </w:rPr>
      </w:pPr>
    </w:p>
    <w:p w:rsidR="00E52D37" w:rsidRDefault="00E52D37" w:rsidP="00E52D37">
      <w:pPr>
        <w:ind w:left="2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>
        <w:rPr>
          <w:rFonts w:eastAsia="Times New Roman"/>
          <w:b/>
          <w:bCs/>
          <w:sz w:val="28"/>
          <w:szCs w:val="28"/>
        </w:rPr>
        <w:t>им.А.Г.Даганова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E52D37" w:rsidRDefault="00E52D37" w:rsidP="00E52D37">
      <w:pPr>
        <w:spacing w:line="1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1940"/>
        <w:gridCol w:w="100"/>
        <w:gridCol w:w="1840"/>
        <w:gridCol w:w="420"/>
        <w:gridCol w:w="780"/>
        <w:gridCol w:w="740"/>
        <w:gridCol w:w="3658"/>
      </w:tblGrid>
      <w:tr w:rsidR="00E52D37" w:rsidTr="002262EA">
        <w:trPr>
          <w:trHeight w:val="230"/>
        </w:trPr>
        <w:tc>
          <w:tcPr>
            <w:tcW w:w="25" w:type="dxa"/>
            <w:vAlign w:val="bottom"/>
          </w:tcPr>
          <w:p w:rsidR="00E52D37" w:rsidRDefault="00E52D37" w:rsidP="002262EA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5"/>
            <w:vAlign w:val="bottom"/>
          </w:tcPr>
          <w:p w:rsidR="00E52D37" w:rsidRDefault="00E52D37" w:rsidP="002262E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368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454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   Республика Дагестан</w:t>
            </w:r>
          </w:p>
        </w:tc>
        <w:tc>
          <w:tcPr>
            <w:tcW w:w="4398" w:type="dxa"/>
            <w:gridSpan w:val="2"/>
            <w:tcBorders>
              <w:bottom w:val="single" w:sz="4" w:space="0" w:color="auto"/>
            </w:tcBorders>
            <w:vAlign w:val="bottom"/>
          </w:tcPr>
          <w:p w:rsidR="00E52D37" w:rsidRPr="00C7338E" w:rsidRDefault="00E52D37" w:rsidP="002262EA">
            <w:pPr>
              <w:rPr>
                <w:sz w:val="20"/>
                <w:szCs w:val="20"/>
              </w:rPr>
            </w:pPr>
            <w:r w:rsidRPr="00C7338E"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МО «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Чародинский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район»  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Гочоб</w:t>
            </w:r>
            <w:proofErr w:type="spellEnd"/>
          </w:p>
        </w:tc>
      </w:tr>
      <w:tr w:rsidR="00E52D37" w:rsidTr="002262EA">
        <w:trPr>
          <w:gridAfter w:val="1"/>
          <w:wAfter w:w="3658" w:type="dxa"/>
          <w:trHeight w:val="443"/>
        </w:trPr>
        <w:tc>
          <w:tcPr>
            <w:tcW w:w="25" w:type="dxa"/>
            <w:vAlign w:val="bottom"/>
          </w:tcPr>
          <w:p w:rsidR="00E52D37" w:rsidRDefault="00E52D37" w:rsidP="002262E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E52D37" w:rsidRPr="00C7338E" w:rsidRDefault="00E52D37" w:rsidP="00226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Align w:val="bottom"/>
          </w:tcPr>
          <w:p w:rsidR="00E52D37" w:rsidRPr="00C7338E" w:rsidRDefault="00E52D37" w:rsidP="002262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E52D37" w:rsidRPr="00C7338E" w:rsidRDefault="00E52D37" w:rsidP="002262EA">
            <w:pPr>
              <w:jc w:val="right"/>
              <w:rPr>
                <w:sz w:val="20"/>
                <w:szCs w:val="20"/>
              </w:rPr>
            </w:pPr>
            <w:r w:rsidRPr="001B77A9">
              <w:rPr>
                <w:sz w:val="20"/>
                <w:szCs w:val="20"/>
              </w:rPr>
              <w:t>gochobsosh@list.ru</w:t>
            </w:r>
          </w:p>
        </w:tc>
      </w:tr>
      <w:tr w:rsidR="00E52D37" w:rsidTr="002262EA">
        <w:trPr>
          <w:trHeight w:val="243"/>
        </w:trPr>
        <w:tc>
          <w:tcPr>
            <w:tcW w:w="25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21"/>
                <w:szCs w:val="21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21"/>
                <w:szCs w:val="21"/>
              </w:rPr>
            </w:pPr>
          </w:p>
        </w:tc>
      </w:tr>
      <w:tr w:rsidR="00E52D37" w:rsidTr="002262EA">
        <w:trPr>
          <w:trHeight w:val="66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5"/>
                <w:szCs w:val="5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5"/>
                <w:szCs w:val="5"/>
              </w:rPr>
            </w:pPr>
          </w:p>
        </w:tc>
      </w:tr>
      <w:tr w:rsidR="00E52D37" w:rsidTr="002262EA">
        <w:trPr>
          <w:trHeight w:val="38"/>
        </w:trPr>
        <w:tc>
          <w:tcPr>
            <w:tcW w:w="25" w:type="dxa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3"/>
                <w:szCs w:val="3"/>
              </w:rPr>
            </w:pPr>
          </w:p>
        </w:tc>
        <w:tc>
          <w:tcPr>
            <w:tcW w:w="4398" w:type="dxa"/>
            <w:gridSpan w:val="2"/>
            <w:tcBorders>
              <w:bottom w:val="single" w:sz="8" w:space="0" w:color="00B050"/>
            </w:tcBorders>
            <w:vAlign w:val="bottom"/>
          </w:tcPr>
          <w:p w:rsidR="00E52D37" w:rsidRDefault="00E52D37" w:rsidP="002262EA">
            <w:pPr>
              <w:rPr>
                <w:sz w:val="3"/>
                <w:szCs w:val="3"/>
              </w:rPr>
            </w:pPr>
          </w:p>
        </w:tc>
      </w:tr>
    </w:tbl>
    <w:p w:rsidR="007A7407" w:rsidRDefault="007A7407">
      <w:pPr>
        <w:spacing w:line="313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4020"/>
      </w:tblGrid>
      <w:tr w:rsidR="007A7407">
        <w:trPr>
          <w:trHeight w:val="356"/>
        </w:trPr>
        <w:tc>
          <w:tcPr>
            <w:tcW w:w="4040" w:type="dxa"/>
            <w:vAlign w:val="bottom"/>
          </w:tcPr>
          <w:p w:rsidR="007A7407" w:rsidRDefault="00E52D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Приказ №95</w:t>
            </w:r>
            <w:bookmarkStart w:id="0" w:name="_GoBack"/>
            <w:bookmarkEnd w:id="0"/>
          </w:p>
        </w:tc>
        <w:tc>
          <w:tcPr>
            <w:tcW w:w="4020" w:type="dxa"/>
            <w:vAlign w:val="bottom"/>
          </w:tcPr>
          <w:p w:rsidR="007A7407" w:rsidRDefault="00382A5F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w w:val="99"/>
                <w:sz w:val="28"/>
                <w:szCs w:val="28"/>
              </w:rPr>
              <w:t>23.05.2020г.</w:t>
            </w:r>
          </w:p>
        </w:tc>
      </w:tr>
    </w:tbl>
    <w:p w:rsidR="007A7407" w:rsidRDefault="007A7407">
      <w:pPr>
        <w:spacing w:line="200" w:lineRule="exact"/>
        <w:rPr>
          <w:sz w:val="24"/>
          <w:szCs w:val="24"/>
        </w:rPr>
      </w:pPr>
    </w:p>
    <w:p w:rsidR="007A7407" w:rsidRDefault="007A7407">
      <w:pPr>
        <w:spacing w:line="200" w:lineRule="exact"/>
        <w:rPr>
          <w:sz w:val="24"/>
          <w:szCs w:val="24"/>
        </w:rPr>
      </w:pPr>
    </w:p>
    <w:p w:rsidR="007A7407" w:rsidRDefault="00382A5F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«О переводе учащихся 1-8 и 10 класса в следующие классы»</w:t>
      </w:r>
    </w:p>
    <w:p w:rsidR="007A7407" w:rsidRDefault="007A7407">
      <w:pPr>
        <w:spacing w:line="262" w:lineRule="exact"/>
        <w:rPr>
          <w:sz w:val="24"/>
          <w:szCs w:val="24"/>
        </w:rPr>
      </w:pPr>
    </w:p>
    <w:p w:rsidR="007A7407" w:rsidRDefault="00382A5F">
      <w:pPr>
        <w:spacing w:line="286" w:lineRule="auto"/>
        <w:ind w:right="42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rPr>
          <w:rFonts w:eastAsia="Times New Roman"/>
          <w:sz w:val="27"/>
          <w:szCs w:val="27"/>
        </w:rPr>
        <w:t>аттестации</w:t>
      </w:r>
      <w:proofErr w:type="gramEnd"/>
      <w:r>
        <w:rPr>
          <w:rFonts w:eastAsia="Times New Roman"/>
          <w:sz w:val="27"/>
          <w:szCs w:val="27"/>
        </w:rPr>
        <w:t xml:space="preserve"> обучающихся и на основании решения Педагогического совета №4</w:t>
      </w:r>
      <w:r>
        <w:rPr>
          <w:rFonts w:eastAsia="Times New Roman"/>
          <w:sz w:val="27"/>
          <w:szCs w:val="27"/>
        </w:rPr>
        <w:t xml:space="preserve"> от 23</w:t>
      </w:r>
      <w:r>
        <w:rPr>
          <w:rFonts w:eastAsia="Times New Roman"/>
          <w:sz w:val="27"/>
          <w:szCs w:val="27"/>
        </w:rPr>
        <w:t>.05.2020г.</w:t>
      </w:r>
    </w:p>
    <w:p w:rsidR="007A7407" w:rsidRDefault="00382A5F" w:rsidP="00E52D3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ПРИКАЗЫВАЮ</w:t>
      </w:r>
    </w:p>
    <w:p w:rsidR="007A7407" w:rsidRDefault="007A7407" w:rsidP="00E52D37">
      <w:pPr>
        <w:spacing w:line="200" w:lineRule="exact"/>
        <w:rPr>
          <w:sz w:val="24"/>
          <w:szCs w:val="24"/>
        </w:rPr>
      </w:pPr>
    </w:p>
    <w:p w:rsidR="007A7407" w:rsidRDefault="00382A5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П.1.Всех  уч-ся 2-4,5-8 и 10 класса перевести в  следующие классы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</w:p>
    <w:p w:rsidR="007A7407" w:rsidRDefault="007A7407">
      <w:pPr>
        <w:spacing w:line="3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869"/>
      </w:tblGrid>
      <w:tr w:rsidR="00E52D37" w:rsidTr="00382A5F">
        <w:trPr>
          <w:trHeight w:val="649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rFonts w:eastAsia="Times New Roman"/>
                <w:w w:val="85"/>
                <w:sz w:val="28"/>
                <w:szCs w:val="28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E52D37">
              <w:rPr>
                <w:rFonts w:eastAsia="Times New Roman"/>
                <w:sz w:val="28"/>
                <w:szCs w:val="28"/>
              </w:rPr>
              <w:t>класс- 4  уч-ся</w:t>
            </w:r>
          </w:p>
        </w:tc>
      </w:tr>
      <w:tr w:rsidR="00E52D37" w:rsidTr="00382A5F">
        <w:trPr>
          <w:trHeight w:val="649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2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 – 4 уч-ся</w:t>
            </w:r>
          </w:p>
        </w:tc>
      </w:tr>
      <w:tr w:rsidR="00E52D37" w:rsidTr="00382A5F">
        <w:trPr>
          <w:trHeight w:val="643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3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 - 3 уч-ся</w:t>
            </w:r>
          </w:p>
        </w:tc>
      </w:tr>
      <w:tr w:rsidR="00E52D37" w:rsidTr="00382A5F">
        <w:trPr>
          <w:trHeight w:val="643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 -2 уч-ся</w:t>
            </w:r>
          </w:p>
        </w:tc>
      </w:tr>
      <w:tr w:rsidR="00E52D37" w:rsidTr="00382A5F">
        <w:trPr>
          <w:trHeight w:val="644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5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 – 9 уч-ся</w:t>
            </w:r>
          </w:p>
        </w:tc>
      </w:tr>
      <w:tr w:rsidR="00E52D37" w:rsidTr="00382A5F">
        <w:trPr>
          <w:trHeight w:val="643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6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класс- 7 уч-ся</w:t>
            </w:r>
          </w:p>
        </w:tc>
      </w:tr>
      <w:tr w:rsidR="00E52D37" w:rsidTr="00382A5F">
        <w:trPr>
          <w:trHeight w:val="643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7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класс- 9 уч-ся</w:t>
            </w:r>
          </w:p>
        </w:tc>
      </w:tr>
      <w:tr w:rsidR="00E52D37" w:rsidTr="00382A5F">
        <w:trPr>
          <w:trHeight w:val="649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8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 – 4 уч-ся</w:t>
            </w:r>
          </w:p>
        </w:tc>
      </w:tr>
      <w:tr w:rsidR="00E52D37" w:rsidTr="00382A5F">
        <w:trPr>
          <w:trHeight w:val="649"/>
        </w:trPr>
        <w:tc>
          <w:tcPr>
            <w:tcW w:w="431" w:type="dxa"/>
            <w:vAlign w:val="bottom"/>
          </w:tcPr>
          <w:p w:rsidR="00E52D37" w:rsidRDefault="00E52D37">
            <w:pPr>
              <w:jc w:val="right"/>
              <w:rPr>
                <w:rFonts w:eastAsia="Times New Roman"/>
                <w:w w:val="85"/>
                <w:sz w:val="28"/>
                <w:szCs w:val="28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10</w:t>
            </w:r>
          </w:p>
        </w:tc>
        <w:tc>
          <w:tcPr>
            <w:tcW w:w="2869" w:type="dxa"/>
            <w:vAlign w:val="bottom"/>
          </w:tcPr>
          <w:p w:rsidR="00E52D37" w:rsidRDefault="00E52D37">
            <w:pPr>
              <w:ind w:left="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Класс- 2 уч-ся</w:t>
            </w:r>
          </w:p>
        </w:tc>
      </w:tr>
    </w:tbl>
    <w:p w:rsidR="007A7407" w:rsidRDefault="007A7407"/>
    <w:p w:rsidR="00E52D37" w:rsidRDefault="00E52D3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П.3.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возложить на  </w:t>
      </w:r>
      <w:proofErr w:type="spellStart"/>
      <w:r w:rsidR="00382A5F">
        <w:rPr>
          <w:rFonts w:eastAsia="Times New Roman"/>
          <w:sz w:val="28"/>
          <w:szCs w:val="28"/>
        </w:rPr>
        <w:t>Исрапилову</w:t>
      </w:r>
      <w:proofErr w:type="spellEnd"/>
      <w:r w:rsidR="00382A5F">
        <w:rPr>
          <w:rFonts w:eastAsia="Times New Roman"/>
          <w:sz w:val="28"/>
          <w:szCs w:val="28"/>
        </w:rPr>
        <w:t xml:space="preserve"> С.Ш.</w:t>
      </w:r>
    </w:p>
    <w:p w:rsidR="00382A5F" w:rsidRDefault="00382A5F">
      <w:pPr>
        <w:rPr>
          <w:rFonts w:eastAsia="Times New Roman"/>
          <w:sz w:val="28"/>
          <w:szCs w:val="28"/>
        </w:rPr>
      </w:pPr>
    </w:p>
    <w:p w:rsidR="00382A5F" w:rsidRDefault="00382A5F" w:rsidP="00382A5F">
      <w:pPr>
        <w:tabs>
          <w:tab w:val="left" w:pos="7400"/>
        </w:tabs>
        <w:rPr>
          <w:rFonts w:eastAsia="Times New Roman"/>
          <w:b/>
          <w:bCs/>
          <w:sz w:val="28"/>
          <w:szCs w:val="28"/>
        </w:rPr>
      </w:pPr>
    </w:p>
    <w:p w:rsidR="00382A5F" w:rsidRPr="00382A5F" w:rsidRDefault="00382A5F" w:rsidP="00382A5F">
      <w:pPr>
        <w:tabs>
          <w:tab w:val="left" w:pos="7400"/>
        </w:tabs>
        <w:rPr>
          <w:sz w:val="20"/>
          <w:szCs w:val="20"/>
        </w:rPr>
        <w:sectPr w:rsidR="00382A5F" w:rsidRPr="00382A5F" w:rsidSect="00382A5F">
          <w:pgSz w:w="11900" w:h="16838"/>
          <w:pgMar w:top="568" w:right="1404" w:bottom="284" w:left="1420" w:header="0" w:footer="0" w:gutter="0"/>
          <w:cols w:space="720" w:equalWidth="0">
            <w:col w:w="9080"/>
          </w:cols>
        </w:sectPr>
      </w:pPr>
      <w:r>
        <w:rPr>
          <w:rFonts w:eastAsia="Times New Roman"/>
          <w:b/>
          <w:bCs/>
          <w:sz w:val="28"/>
          <w:szCs w:val="28"/>
        </w:rPr>
        <w:t>Директор МКОУ «</w:t>
      </w:r>
      <w:proofErr w:type="spellStart"/>
      <w:r>
        <w:rPr>
          <w:rFonts w:eastAsia="Times New Roman"/>
          <w:b/>
          <w:bCs/>
          <w:sz w:val="28"/>
          <w:szCs w:val="28"/>
        </w:rPr>
        <w:t>Гочобская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СОШ»</w:t>
      </w:r>
      <w:r>
        <w:rPr>
          <w:sz w:val="20"/>
          <w:szCs w:val="20"/>
        </w:rPr>
        <w:t xml:space="preserve">                             </w:t>
      </w:r>
      <w:proofErr w:type="spellStart"/>
      <w:r>
        <w:rPr>
          <w:rFonts w:eastAsia="Times New Roman"/>
          <w:b/>
          <w:bCs/>
          <w:sz w:val="27"/>
          <w:szCs w:val="27"/>
        </w:rPr>
        <w:t>АхматиловА</w:t>
      </w:r>
      <w:proofErr w:type="spellEnd"/>
      <w:r>
        <w:rPr>
          <w:rFonts w:eastAsia="Times New Roman"/>
          <w:b/>
          <w:bCs/>
          <w:sz w:val="27"/>
          <w:szCs w:val="27"/>
        </w:rPr>
        <w:t>. А.</w:t>
      </w:r>
    </w:p>
    <w:p w:rsidR="007A7407" w:rsidRDefault="007A7407" w:rsidP="00382A5F">
      <w:pPr>
        <w:rPr>
          <w:sz w:val="20"/>
          <w:szCs w:val="20"/>
        </w:rPr>
      </w:pPr>
    </w:p>
    <w:sectPr w:rsidR="007A7407">
      <w:pgSz w:w="11900" w:h="16838"/>
      <w:pgMar w:top="1440" w:right="1440" w:bottom="1440" w:left="1420" w:header="0" w:footer="0" w:gutter="0"/>
      <w:cols w:space="720" w:equalWidth="0">
        <w:col w:w="9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07"/>
    <w:rsid w:val="00382A5F"/>
    <w:rsid w:val="007A7407"/>
    <w:rsid w:val="00E5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nasrulaev2016@hotmail.com</cp:lastModifiedBy>
  <cp:revision>2</cp:revision>
  <dcterms:created xsi:type="dcterms:W3CDTF">2020-06-17T00:49:00Z</dcterms:created>
  <dcterms:modified xsi:type="dcterms:W3CDTF">2020-06-16T23:02:00Z</dcterms:modified>
</cp:coreProperties>
</file>