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4DED" w:rsidRDefault="00074DED" w:rsidP="00074DED">
      <w:pPr>
        <w:spacing w:line="200" w:lineRule="exact"/>
        <w:rPr>
          <w:sz w:val="24"/>
          <w:szCs w:val="24"/>
        </w:rPr>
      </w:pPr>
    </w:p>
    <w:p w:rsidR="00074DED" w:rsidRDefault="00074DED" w:rsidP="00074DED">
      <w:pPr>
        <w:spacing w:line="20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62336" behindDoc="1" locked="0" layoutInCell="0" allowOverlap="1" wp14:anchorId="79773F38" wp14:editId="6EC132DD">
            <wp:simplePos x="0" y="0"/>
            <wp:positionH relativeFrom="page">
              <wp:posOffset>3324225</wp:posOffset>
            </wp:positionH>
            <wp:positionV relativeFrom="page">
              <wp:posOffset>771525</wp:posOffset>
            </wp:positionV>
            <wp:extent cx="838200" cy="904875"/>
            <wp:effectExtent l="0" t="0" r="0" b="0"/>
            <wp:wrapNone/>
            <wp:docPr id="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904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74DED" w:rsidRDefault="00074DED" w:rsidP="00074DED">
      <w:pPr>
        <w:spacing w:line="200" w:lineRule="exact"/>
        <w:rPr>
          <w:sz w:val="24"/>
          <w:szCs w:val="24"/>
        </w:rPr>
      </w:pPr>
    </w:p>
    <w:p w:rsidR="00074DED" w:rsidRDefault="00074DED" w:rsidP="00074DED">
      <w:pPr>
        <w:spacing w:line="200" w:lineRule="exact"/>
        <w:rPr>
          <w:sz w:val="24"/>
          <w:szCs w:val="24"/>
        </w:rPr>
      </w:pPr>
    </w:p>
    <w:p w:rsidR="00074DED" w:rsidRDefault="00074DED" w:rsidP="00074DED">
      <w:pPr>
        <w:spacing w:line="200" w:lineRule="exact"/>
        <w:rPr>
          <w:sz w:val="24"/>
          <w:szCs w:val="24"/>
        </w:rPr>
      </w:pPr>
    </w:p>
    <w:p w:rsidR="00074DED" w:rsidRDefault="00074DED" w:rsidP="00074DED">
      <w:pPr>
        <w:spacing w:line="200" w:lineRule="exact"/>
        <w:rPr>
          <w:sz w:val="24"/>
          <w:szCs w:val="24"/>
        </w:rPr>
      </w:pPr>
    </w:p>
    <w:p w:rsidR="00074DED" w:rsidRDefault="00074DED" w:rsidP="00074DED">
      <w:pPr>
        <w:spacing w:line="200" w:lineRule="exact"/>
        <w:rPr>
          <w:sz w:val="24"/>
          <w:szCs w:val="24"/>
        </w:rPr>
      </w:pPr>
    </w:p>
    <w:p w:rsidR="00074DED" w:rsidRDefault="00074DED" w:rsidP="00074DED">
      <w:pPr>
        <w:spacing w:line="243" w:lineRule="exact"/>
        <w:rPr>
          <w:sz w:val="24"/>
          <w:szCs w:val="24"/>
        </w:rPr>
      </w:pPr>
    </w:p>
    <w:p w:rsidR="00074DED" w:rsidRDefault="00074DED" w:rsidP="00074DED">
      <w:pPr>
        <w:ind w:left="310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РЕСПУБЛИКА ДАГЕСТАН</w:t>
      </w:r>
    </w:p>
    <w:p w:rsidR="00074DED" w:rsidRDefault="00074DED" w:rsidP="00074DED">
      <w:pPr>
        <w:spacing w:line="24" w:lineRule="exact"/>
        <w:rPr>
          <w:sz w:val="24"/>
          <w:szCs w:val="24"/>
        </w:rPr>
      </w:pPr>
    </w:p>
    <w:p w:rsidR="00074DED" w:rsidRDefault="00074DED" w:rsidP="00074DED">
      <w:pPr>
        <w:ind w:left="29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«ЧАРОДИНСКИЙ РАЙОН»</w:t>
      </w:r>
    </w:p>
    <w:p w:rsidR="00074DED" w:rsidRDefault="00074DED" w:rsidP="00074DED">
      <w:pPr>
        <w:spacing w:line="24" w:lineRule="exact"/>
        <w:rPr>
          <w:sz w:val="24"/>
          <w:szCs w:val="24"/>
        </w:rPr>
      </w:pPr>
    </w:p>
    <w:p w:rsidR="00074DED" w:rsidRDefault="00074DED" w:rsidP="00074DED">
      <w:pPr>
        <w:ind w:left="20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МКОУ «</w:t>
      </w:r>
      <w:proofErr w:type="spellStart"/>
      <w:r>
        <w:rPr>
          <w:rFonts w:eastAsia="Times New Roman"/>
          <w:b/>
          <w:bCs/>
          <w:sz w:val="28"/>
          <w:szCs w:val="28"/>
        </w:rPr>
        <w:t>Гочобская</w:t>
      </w:r>
      <w:proofErr w:type="spellEnd"/>
      <w:r>
        <w:rPr>
          <w:rFonts w:eastAsia="Times New Roman"/>
          <w:b/>
          <w:bCs/>
          <w:sz w:val="28"/>
          <w:szCs w:val="28"/>
        </w:rPr>
        <w:t xml:space="preserve"> СОШ </w:t>
      </w:r>
      <w:proofErr w:type="spellStart"/>
      <w:r>
        <w:rPr>
          <w:rFonts w:eastAsia="Times New Roman"/>
          <w:b/>
          <w:bCs/>
          <w:sz w:val="28"/>
          <w:szCs w:val="28"/>
        </w:rPr>
        <w:t>им.А.Г.Даганова</w:t>
      </w:r>
      <w:proofErr w:type="spellEnd"/>
      <w:r>
        <w:rPr>
          <w:rFonts w:eastAsia="Times New Roman"/>
          <w:b/>
          <w:bCs/>
          <w:sz w:val="28"/>
          <w:szCs w:val="28"/>
        </w:rPr>
        <w:t>»</w:t>
      </w:r>
    </w:p>
    <w:p w:rsidR="00074DED" w:rsidRDefault="00074DED" w:rsidP="00074DED">
      <w:pPr>
        <w:spacing w:line="175" w:lineRule="exact"/>
        <w:rPr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"/>
        <w:gridCol w:w="1940"/>
        <w:gridCol w:w="100"/>
        <w:gridCol w:w="1840"/>
        <w:gridCol w:w="420"/>
        <w:gridCol w:w="780"/>
        <w:gridCol w:w="740"/>
        <w:gridCol w:w="3658"/>
      </w:tblGrid>
      <w:tr w:rsidR="00074DED" w:rsidTr="005B4ED4">
        <w:trPr>
          <w:trHeight w:val="230"/>
        </w:trPr>
        <w:tc>
          <w:tcPr>
            <w:tcW w:w="25" w:type="dxa"/>
            <w:vAlign w:val="bottom"/>
          </w:tcPr>
          <w:p w:rsidR="00074DED" w:rsidRDefault="00074DED" w:rsidP="005B4ED4">
            <w:pPr>
              <w:rPr>
                <w:sz w:val="19"/>
                <w:szCs w:val="19"/>
              </w:rPr>
            </w:pPr>
          </w:p>
        </w:tc>
        <w:tc>
          <w:tcPr>
            <w:tcW w:w="5080" w:type="dxa"/>
            <w:gridSpan w:val="5"/>
            <w:vAlign w:val="bottom"/>
          </w:tcPr>
          <w:p w:rsidR="00074DED" w:rsidRDefault="00074DED" w:rsidP="005B4ED4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368</w:t>
            </w:r>
            <w:r>
              <w:rPr>
                <w:rFonts w:eastAsia="Times New Roman"/>
                <w:b/>
                <w:bCs/>
                <w:sz w:val="20"/>
                <w:szCs w:val="20"/>
                <w:lang w:val="en-US"/>
              </w:rPr>
              <w:t xml:space="preserve">454 </w:t>
            </w:r>
            <w:r>
              <w:rPr>
                <w:rFonts w:eastAsia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/>
                <w:b/>
                <w:bCs/>
                <w:sz w:val="20"/>
                <w:szCs w:val="20"/>
              </w:rPr>
              <w:t>Чародинский</w:t>
            </w:r>
            <w:proofErr w:type="spellEnd"/>
            <w:r>
              <w:rPr>
                <w:rFonts w:eastAsia="Times New Roman"/>
                <w:b/>
                <w:bCs/>
                <w:sz w:val="20"/>
                <w:szCs w:val="20"/>
              </w:rPr>
              <w:t xml:space="preserve"> район   Республика Дагестан</w:t>
            </w:r>
          </w:p>
        </w:tc>
        <w:tc>
          <w:tcPr>
            <w:tcW w:w="4398" w:type="dxa"/>
            <w:gridSpan w:val="2"/>
            <w:tcBorders>
              <w:bottom w:val="single" w:sz="4" w:space="0" w:color="auto"/>
            </w:tcBorders>
            <w:vAlign w:val="bottom"/>
          </w:tcPr>
          <w:p w:rsidR="00074DED" w:rsidRPr="00C7338E" w:rsidRDefault="00074DED" w:rsidP="005B4ED4">
            <w:pPr>
              <w:rPr>
                <w:sz w:val="20"/>
                <w:szCs w:val="20"/>
              </w:rPr>
            </w:pPr>
            <w:r w:rsidRPr="00C7338E">
              <w:rPr>
                <w:rFonts w:eastAsia="Times New Roman"/>
                <w:b/>
                <w:bCs/>
                <w:sz w:val="20"/>
                <w:szCs w:val="20"/>
              </w:rPr>
              <w:t xml:space="preserve">  </w:t>
            </w:r>
            <w:r>
              <w:rPr>
                <w:rFonts w:eastAsia="Times New Roman"/>
                <w:b/>
                <w:bCs/>
                <w:sz w:val="20"/>
                <w:szCs w:val="20"/>
              </w:rPr>
              <w:t>МО «</w:t>
            </w:r>
            <w:proofErr w:type="spellStart"/>
            <w:r>
              <w:rPr>
                <w:rFonts w:eastAsia="Times New Roman"/>
                <w:b/>
                <w:bCs/>
                <w:sz w:val="20"/>
                <w:szCs w:val="20"/>
              </w:rPr>
              <w:t>Чародинский</w:t>
            </w:r>
            <w:proofErr w:type="spellEnd"/>
            <w:r>
              <w:rPr>
                <w:rFonts w:eastAsia="Times New Roman"/>
                <w:b/>
                <w:bCs/>
                <w:sz w:val="20"/>
                <w:szCs w:val="20"/>
              </w:rPr>
              <w:t xml:space="preserve"> район»  </w:t>
            </w:r>
            <w:r>
              <w:rPr>
                <w:rFonts w:eastAsia="Times New Roman"/>
                <w:b/>
                <w:bCs/>
                <w:sz w:val="20"/>
                <w:szCs w:val="20"/>
                <w:lang w:val="en-US"/>
              </w:rPr>
              <w:t>c</w:t>
            </w:r>
            <w:r>
              <w:rPr>
                <w:rFonts w:eastAsia="Times New Roman"/>
                <w:b/>
                <w:bCs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eastAsia="Times New Roman"/>
                <w:b/>
                <w:bCs/>
                <w:sz w:val="20"/>
                <w:szCs w:val="20"/>
              </w:rPr>
              <w:t>Гочоб</w:t>
            </w:r>
            <w:proofErr w:type="spellEnd"/>
          </w:p>
        </w:tc>
      </w:tr>
      <w:tr w:rsidR="00074DED" w:rsidTr="005B4ED4">
        <w:trPr>
          <w:gridAfter w:val="1"/>
          <w:wAfter w:w="3658" w:type="dxa"/>
          <w:trHeight w:val="443"/>
        </w:trPr>
        <w:tc>
          <w:tcPr>
            <w:tcW w:w="25" w:type="dxa"/>
            <w:vAlign w:val="bottom"/>
          </w:tcPr>
          <w:p w:rsidR="00074DED" w:rsidRDefault="00074DED" w:rsidP="005B4ED4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vAlign w:val="bottom"/>
          </w:tcPr>
          <w:p w:rsidR="00074DED" w:rsidRPr="00C7338E" w:rsidRDefault="00074DED" w:rsidP="005B4E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40" w:type="dxa"/>
            <w:gridSpan w:val="2"/>
            <w:vAlign w:val="bottom"/>
          </w:tcPr>
          <w:p w:rsidR="00074DED" w:rsidRPr="00C7338E" w:rsidRDefault="00074DED" w:rsidP="005B4ED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940" w:type="dxa"/>
            <w:gridSpan w:val="3"/>
            <w:vAlign w:val="bottom"/>
          </w:tcPr>
          <w:p w:rsidR="00074DED" w:rsidRPr="00C7338E" w:rsidRDefault="00074DED" w:rsidP="005B4ED4">
            <w:pPr>
              <w:jc w:val="right"/>
              <w:rPr>
                <w:sz w:val="20"/>
                <w:szCs w:val="20"/>
              </w:rPr>
            </w:pPr>
            <w:r w:rsidRPr="001B77A9">
              <w:rPr>
                <w:sz w:val="20"/>
                <w:szCs w:val="20"/>
              </w:rPr>
              <w:t>gochobsosh@list.ru</w:t>
            </w:r>
          </w:p>
        </w:tc>
      </w:tr>
      <w:tr w:rsidR="00074DED" w:rsidTr="005B4ED4">
        <w:trPr>
          <w:trHeight w:val="243"/>
        </w:trPr>
        <w:tc>
          <w:tcPr>
            <w:tcW w:w="25" w:type="dxa"/>
            <w:tcBorders>
              <w:top w:val="single" w:sz="4" w:space="0" w:color="auto"/>
              <w:bottom w:val="single" w:sz="8" w:space="0" w:color="00B050"/>
            </w:tcBorders>
            <w:vAlign w:val="bottom"/>
          </w:tcPr>
          <w:p w:rsidR="00074DED" w:rsidRDefault="00074DED" w:rsidP="005B4ED4">
            <w:pPr>
              <w:rPr>
                <w:sz w:val="21"/>
                <w:szCs w:val="21"/>
              </w:rPr>
            </w:pPr>
          </w:p>
        </w:tc>
        <w:tc>
          <w:tcPr>
            <w:tcW w:w="2040" w:type="dxa"/>
            <w:gridSpan w:val="2"/>
            <w:tcBorders>
              <w:top w:val="single" w:sz="4" w:space="0" w:color="auto"/>
              <w:bottom w:val="single" w:sz="8" w:space="0" w:color="00B050"/>
            </w:tcBorders>
            <w:vAlign w:val="bottom"/>
          </w:tcPr>
          <w:p w:rsidR="00074DED" w:rsidRDefault="00074DED" w:rsidP="005B4ED4">
            <w:pPr>
              <w:rPr>
                <w:sz w:val="21"/>
                <w:szCs w:val="21"/>
              </w:rPr>
            </w:pPr>
          </w:p>
        </w:tc>
        <w:tc>
          <w:tcPr>
            <w:tcW w:w="2260" w:type="dxa"/>
            <w:gridSpan w:val="2"/>
            <w:tcBorders>
              <w:top w:val="single" w:sz="4" w:space="0" w:color="auto"/>
              <w:bottom w:val="single" w:sz="8" w:space="0" w:color="00B050"/>
            </w:tcBorders>
            <w:vAlign w:val="bottom"/>
          </w:tcPr>
          <w:p w:rsidR="00074DED" w:rsidRDefault="00074DED" w:rsidP="005B4ED4">
            <w:pPr>
              <w:rPr>
                <w:sz w:val="21"/>
                <w:szCs w:val="21"/>
              </w:rPr>
            </w:pPr>
          </w:p>
        </w:tc>
        <w:tc>
          <w:tcPr>
            <w:tcW w:w="780" w:type="dxa"/>
            <w:tcBorders>
              <w:top w:val="single" w:sz="4" w:space="0" w:color="auto"/>
              <w:bottom w:val="single" w:sz="8" w:space="0" w:color="00B050"/>
            </w:tcBorders>
            <w:vAlign w:val="bottom"/>
          </w:tcPr>
          <w:p w:rsidR="00074DED" w:rsidRDefault="00074DED" w:rsidP="005B4ED4">
            <w:pPr>
              <w:rPr>
                <w:sz w:val="21"/>
                <w:szCs w:val="21"/>
              </w:rPr>
            </w:pPr>
          </w:p>
        </w:tc>
        <w:tc>
          <w:tcPr>
            <w:tcW w:w="4398" w:type="dxa"/>
            <w:gridSpan w:val="2"/>
            <w:tcBorders>
              <w:top w:val="single" w:sz="4" w:space="0" w:color="auto"/>
              <w:bottom w:val="single" w:sz="8" w:space="0" w:color="00B050"/>
            </w:tcBorders>
            <w:vAlign w:val="bottom"/>
          </w:tcPr>
          <w:p w:rsidR="00074DED" w:rsidRDefault="00074DED" w:rsidP="005B4ED4">
            <w:pPr>
              <w:rPr>
                <w:sz w:val="21"/>
                <w:szCs w:val="21"/>
              </w:rPr>
            </w:pPr>
          </w:p>
        </w:tc>
      </w:tr>
      <w:tr w:rsidR="00074DED" w:rsidTr="005B4ED4">
        <w:trPr>
          <w:trHeight w:val="66"/>
        </w:trPr>
        <w:tc>
          <w:tcPr>
            <w:tcW w:w="25" w:type="dxa"/>
            <w:tcBorders>
              <w:bottom w:val="single" w:sz="8" w:space="0" w:color="00B050"/>
            </w:tcBorders>
            <w:vAlign w:val="bottom"/>
          </w:tcPr>
          <w:p w:rsidR="00074DED" w:rsidRDefault="00074DED" w:rsidP="005B4ED4">
            <w:pPr>
              <w:rPr>
                <w:sz w:val="5"/>
                <w:szCs w:val="5"/>
              </w:rPr>
            </w:pPr>
          </w:p>
        </w:tc>
        <w:tc>
          <w:tcPr>
            <w:tcW w:w="2040" w:type="dxa"/>
            <w:gridSpan w:val="2"/>
            <w:tcBorders>
              <w:bottom w:val="single" w:sz="8" w:space="0" w:color="00B050"/>
            </w:tcBorders>
            <w:vAlign w:val="bottom"/>
          </w:tcPr>
          <w:p w:rsidR="00074DED" w:rsidRDefault="00074DED" w:rsidP="005B4ED4">
            <w:pPr>
              <w:rPr>
                <w:sz w:val="5"/>
                <w:szCs w:val="5"/>
              </w:rPr>
            </w:pPr>
          </w:p>
        </w:tc>
        <w:tc>
          <w:tcPr>
            <w:tcW w:w="2260" w:type="dxa"/>
            <w:gridSpan w:val="2"/>
            <w:tcBorders>
              <w:bottom w:val="single" w:sz="8" w:space="0" w:color="00B050"/>
            </w:tcBorders>
            <w:vAlign w:val="bottom"/>
          </w:tcPr>
          <w:p w:rsidR="00074DED" w:rsidRDefault="00074DED" w:rsidP="005B4ED4">
            <w:pPr>
              <w:rPr>
                <w:sz w:val="5"/>
                <w:szCs w:val="5"/>
              </w:rPr>
            </w:pPr>
          </w:p>
        </w:tc>
        <w:tc>
          <w:tcPr>
            <w:tcW w:w="780" w:type="dxa"/>
            <w:tcBorders>
              <w:bottom w:val="single" w:sz="8" w:space="0" w:color="00B050"/>
            </w:tcBorders>
            <w:vAlign w:val="bottom"/>
          </w:tcPr>
          <w:p w:rsidR="00074DED" w:rsidRDefault="00074DED" w:rsidP="005B4ED4">
            <w:pPr>
              <w:rPr>
                <w:sz w:val="5"/>
                <w:szCs w:val="5"/>
              </w:rPr>
            </w:pPr>
          </w:p>
        </w:tc>
        <w:tc>
          <w:tcPr>
            <w:tcW w:w="4398" w:type="dxa"/>
            <w:gridSpan w:val="2"/>
            <w:tcBorders>
              <w:bottom w:val="single" w:sz="8" w:space="0" w:color="00B050"/>
            </w:tcBorders>
            <w:vAlign w:val="bottom"/>
          </w:tcPr>
          <w:p w:rsidR="00074DED" w:rsidRDefault="00074DED" w:rsidP="005B4ED4">
            <w:pPr>
              <w:rPr>
                <w:sz w:val="5"/>
                <w:szCs w:val="5"/>
              </w:rPr>
            </w:pPr>
          </w:p>
        </w:tc>
      </w:tr>
      <w:tr w:rsidR="00074DED" w:rsidTr="005B4ED4">
        <w:trPr>
          <w:trHeight w:val="38"/>
        </w:trPr>
        <w:tc>
          <w:tcPr>
            <w:tcW w:w="25" w:type="dxa"/>
            <w:tcBorders>
              <w:bottom w:val="single" w:sz="8" w:space="0" w:color="00B050"/>
            </w:tcBorders>
            <w:vAlign w:val="bottom"/>
          </w:tcPr>
          <w:p w:rsidR="00074DED" w:rsidRDefault="00074DED" w:rsidP="005B4ED4">
            <w:pPr>
              <w:rPr>
                <w:sz w:val="3"/>
                <w:szCs w:val="3"/>
              </w:rPr>
            </w:pPr>
          </w:p>
        </w:tc>
        <w:tc>
          <w:tcPr>
            <w:tcW w:w="2040" w:type="dxa"/>
            <w:gridSpan w:val="2"/>
            <w:tcBorders>
              <w:bottom w:val="single" w:sz="8" w:space="0" w:color="00B050"/>
            </w:tcBorders>
            <w:vAlign w:val="bottom"/>
          </w:tcPr>
          <w:p w:rsidR="00074DED" w:rsidRDefault="00074DED" w:rsidP="005B4ED4">
            <w:pPr>
              <w:rPr>
                <w:sz w:val="3"/>
                <w:szCs w:val="3"/>
              </w:rPr>
            </w:pPr>
          </w:p>
        </w:tc>
        <w:tc>
          <w:tcPr>
            <w:tcW w:w="2260" w:type="dxa"/>
            <w:gridSpan w:val="2"/>
            <w:tcBorders>
              <w:bottom w:val="single" w:sz="8" w:space="0" w:color="00B050"/>
            </w:tcBorders>
            <w:vAlign w:val="bottom"/>
          </w:tcPr>
          <w:p w:rsidR="00074DED" w:rsidRDefault="00074DED" w:rsidP="005B4ED4">
            <w:pPr>
              <w:rPr>
                <w:sz w:val="3"/>
                <w:szCs w:val="3"/>
              </w:rPr>
            </w:pPr>
          </w:p>
        </w:tc>
        <w:tc>
          <w:tcPr>
            <w:tcW w:w="780" w:type="dxa"/>
            <w:tcBorders>
              <w:bottom w:val="single" w:sz="8" w:space="0" w:color="00B050"/>
            </w:tcBorders>
            <w:vAlign w:val="bottom"/>
          </w:tcPr>
          <w:p w:rsidR="00074DED" w:rsidRDefault="00074DED" w:rsidP="005B4ED4">
            <w:pPr>
              <w:rPr>
                <w:sz w:val="3"/>
                <w:szCs w:val="3"/>
              </w:rPr>
            </w:pPr>
          </w:p>
        </w:tc>
        <w:tc>
          <w:tcPr>
            <w:tcW w:w="4398" w:type="dxa"/>
            <w:gridSpan w:val="2"/>
            <w:tcBorders>
              <w:bottom w:val="single" w:sz="8" w:space="0" w:color="00B050"/>
            </w:tcBorders>
            <w:vAlign w:val="bottom"/>
          </w:tcPr>
          <w:p w:rsidR="00074DED" w:rsidRDefault="00074DED" w:rsidP="005B4ED4">
            <w:pPr>
              <w:rPr>
                <w:sz w:val="3"/>
                <w:szCs w:val="3"/>
              </w:rPr>
            </w:pPr>
          </w:p>
        </w:tc>
      </w:tr>
    </w:tbl>
    <w:p w:rsidR="00074DED" w:rsidRDefault="00074DED" w:rsidP="00074DED">
      <w:pPr>
        <w:spacing w:line="200" w:lineRule="exact"/>
        <w:rPr>
          <w:sz w:val="24"/>
          <w:szCs w:val="24"/>
        </w:rPr>
      </w:pPr>
    </w:p>
    <w:p w:rsidR="004D2097" w:rsidRDefault="004D2097">
      <w:pPr>
        <w:spacing w:line="200" w:lineRule="exact"/>
        <w:rPr>
          <w:sz w:val="24"/>
          <w:szCs w:val="24"/>
        </w:rPr>
      </w:pPr>
    </w:p>
    <w:p w:rsidR="004D2097" w:rsidRDefault="004D2097">
      <w:pPr>
        <w:spacing w:line="341" w:lineRule="exact"/>
        <w:rPr>
          <w:sz w:val="24"/>
          <w:szCs w:val="24"/>
        </w:rPr>
      </w:pPr>
    </w:p>
    <w:p w:rsidR="004D2097" w:rsidRDefault="00074DED">
      <w:pPr>
        <w:tabs>
          <w:tab w:val="left" w:pos="8120"/>
        </w:tabs>
        <w:ind w:left="40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12.06.2020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sz w:val="24"/>
          <w:szCs w:val="24"/>
        </w:rPr>
        <w:t>№  _96</w:t>
      </w:r>
      <w:r>
        <w:rPr>
          <w:rFonts w:eastAsia="Times New Roman"/>
          <w:b/>
          <w:bCs/>
          <w:sz w:val="24"/>
          <w:szCs w:val="24"/>
        </w:rPr>
        <w:t>__</w:t>
      </w:r>
    </w:p>
    <w:p w:rsidR="004D2097" w:rsidRDefault="00074DED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column">
                  <wp:posOffset>5363845</wp:posOffset>
                </wp:positionH>
                <wp:positionV relativeFrom="paragraph">
                  <wp:posOffset>-8890</wp:posOffset>
                </wp:positionV>
                <wp:extent cx="494030" cy="0"/>
                <wp:effectExtent l="0" t="0" r="0" b="0"/>
                <wp:wrapNone/>
                <wp:docPr id="5" name="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9403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524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" o:spid="_x0000_s1030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422.35pt,-0.6999pt" to="461.25pt,-0.6999pt" o:allowincell="f" strokecolor="#000000" strokeweight="1.2pt"/>
            </w:pict>
          </mc:Fallback>
        </mc:AlternateContent>
      </w:r>
    </w:p>
    <w:p w:rsidR="004D2097" w:rsidRDefault="004D2097">
      <w:pPr>
        <w:spacing w:line="200" w:lineRule="exact"/>
        <w:rPr>
          <w:sz w:val="24"/>
          <w:szCs w:val="24"/>
        </w:rPr>
      </w:pPr>
    </w:p>
    <w:p w:rsidR="004D2097" w:rsidRDefault="004D2097">
      <w:pPr>
        <w:spacing w:line="200" w:lineRule="exact"/>
        <w:rPr>
          <w:sz w:val="24"/>
          <w:szCs w:val="24"/>
        </w:rPr>
      </w:pPr>
    </w:p>
    <w:p w:rsidR="004D2097" w:rsidRDefault="00074DED" w:rsidP="00074DED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6"/>
          <w:szCs w:val="26"/>
        </w:rPr>
        <w:t>ПРИКАЗ</w:t>
      </w:r>
    </w:p>
    <w:p w:rsidR="004D2097" w:rsidRDefault="004D2097">
      <w:pPr>
        <w:spacing w:line="200" w:lineRule="exact"/>
        <w:rPr>
          <w:sz w:val="24"/>
          <w:szCs w:val="24"/>
        </w:rPr>
      </w:pPr>
    </w:p>
    <w:p w:rsidR="004D2097" w:rsidRDefault="004D2097">
      <w:pPr>
        <w:spacing w:line="200" w:lineRule="exact"/>
        <w:rPr>
          <w:sz w:val="24"/>
          <w:szCs w:val="24"/>
        </w:rPr>
      </w:pPr>
    </w:p>
    <w:p w:rsidR="004D2097" w:rsidRDefault="00074DED" w:rsidP="00074DED">
      <w:pPr>
        <w:tabs>
          <w:tab w:val="left" w:pos="1515"/>
        </w:tabs>
        <w:spacing w:line="369" w:lineRule="auto"/>
        <w:ind w:right="420"/>
        <w:jc w:val="both"/>
        <w:rPr>
          <w:rFonts w:eastAsia="Times New Roman"/>
          <w:b/>
          <w:bCs/>
          <w:sz w:val="25"/>
          <w:szCs w:val="25"/>
        </w:rPr>
      </w:pPr>
      <w:proofErr w:type="gramStart"/>
      <w:r>
        <w:rPr>
          <w:rFonts w:eastAsia="Times New Roman"/>
          <w:b/>
          <w:bCs/>
          <w:sz w:val="25"/>
          <w:szCs w:val="25"/>
        </w:rPr>
        <w:t>признании</w:t>
      </w:r>
      <w:proofErr w:type="gramEnd"/>
      <w:r>
        <w:rPr>
          <w:rFonts w:eastAsia="Times New Roman"/>
          <w:b/>
          <w:bCs/>
          <w:sz w:val="25"/>
          <w:szCs w:val="25"/>
        </w:rPr>
        <w:t xml:space="preserve"> в 2019-2020 учебном году результатов промежуточной аттестации за 9 класс результатами государственной итоговой аттестации</w:t>
      </w:r>
    </w:p>
    <w:p w:rsidR="004D2097" w:rsidRDefault="00074DED" w:rsidP="00074DED">
      <w:pPr>
        <w:numPr>
          <w:ilvl w:val="1"/>
          <w:numId w:val="1"/>
        </w:numPr>
        <w:tabs>
          <w:tab w:val="left" w:pos="2500"/>
        </w:tabs>
        <w:ind w:left="2500" w:hanging="203"/>
        <w:rPr>
          <w:rFonts w:eastAsia="Times New Roman"/>
          <w:b/>
          <w:bCs/>
          <w:sz w:val="26"/>
          <w:szCs w:val="26"/>
        </w:rPr>
      </w:pPr>
      <w:r w:rsidRPr="00074DED">
        <w:rPr>
          <w:rFonts w:eastAsia="Times New Roman"/>
          <w:b/>
          <w:bCs/>
          <w:sz w:val="26"/>
          <w:szCs w:val="26"/>
        </w:rPr>
        <w:t>МКОУ «</w:t>
      </w:r>
      <w:proofErr w:type="spellStart"/>
      <w:r w:rsidRPr="00074DED">
        <w:rPr>
          <w:rFonts w:eastAsia="Times New Roman"/>
          <w:b/>
          <w:bCs/>
          <w:sz w:val="26"/>
          <w:szCs w:val="26"/>
        </w:rPr>
        <w:t>Гочобская</w:t>
      </w:r>
      <w:proofErr w:type="spellEnd"/>
      <w:r w:rsidRPr="00074DED">
        <w:rPr>
          <w:rFonts w:eastAsia="Times New Roman"/>
          <w:b/>
          <w:bCs/>
          <w:sz w:val="26"/>
          <w:szCs w:val="26"/>
        </w:rPr>
        <w:t xml:space="preserve"> СОШ </w:t>
      </w:r>
      <w:proofErr w:type="spellStart"/>
      <w:r w:rsidRPr="00074DED">
        <w:rPr>
          <w:rFonts w:eastAsia="Times New Roman"/>
          <w:b/>
          <w:bCs/>
          <w:sz w:val="26"/>
          <w:szCs w:val="26"/>
        </w:rPr>
        <w:t>им.А.Г.Даганова</w:t>
      </w:r>
      <w:proofErr w:type="spellEnd"/>
      <w:r w:rsidRPr="00074DED">
        <w:rPr>
          <w:rFonts w:eastAsia="Times New Roman"/>
          <w:b/>
          <w:bCs/>
          <w:sz w:val="26"/>
          <w:szCs w:val="26"/>
        </w:rPr>
        <w:t>»</w:t>
      </w:r>
    </w:p>
    <w:p w:rsidR="004D2097" w:rsidRDefault="004D2097">
      <w:pPr>
        <w:spacing w:line="200" w:lineRule="exact"/>
        <w:rPr>
          <w:sz w:val="24"/>
          <w:szCs w:val="24"/>
        </w:rPr>
      </w:pPr>
    </w:p>
    <w:p w:rsidR="004D2097" w:rsidRDefault="004D2097">
      <w:pPr>
        <w:spacing w:line="200" w:lineRule="exact"/>
        <w:rPr>
          <w:sz w:val="24"/>
          <w:szCs w:val="24"/>
        </w:rPr>
      </w:pPr>
    </w:p>
    <w:p w:rsidR="004D2097" w:rsidRDefault="004D2097">
      <w:pPr>
        <w:spacing w:line="209" w:lineRule="exact"/>
        <w:rPr>
          <w:sz w:val="24"/>
          <w:szCs w:val="24"/>
        </w:rPr>
      </w:pPr>
    </w:p>
    <w:p w:rsidR="00074DED" w:rsidRDefault="00074DED" w:rsidP="00074DED">
      <w:pPr>
        <w:spacing w:line="358" w:lineRule="auto"/>
        <w:ind w:firstLine="850"/>
        <w:jc w:val="both"/>
        <w:rPr>
          <w:rFonts w:eastAsia="Times New Roman"/>
          <w:sz w:val="26"/>
          <w:szCs w:val="26"/>
        </w:rPr>
      </w:pPr>
      <w:proofErr w:type="gramStart"/>
      <w:r>
        <w:rPr>
          <w:rFonts w:eastAsia="Times New Roman"/>
          <w:sz w:val="26"/>
          <w:szCs w:val="26"/>
        </w:rPr>
        <w:t xml:space="preserve">На основании Постановления Правительства РФ от </w:t>
      </w:r>
      <w:r>
        <w:rPr>
          <w:rFonts w:eastAsia="Times New Roman"/>
          <w:sz w:val="26"/>
          <w:szCs w:val="26"/>
        </w:rPr>
        <w:t>10.06.2020 № 842 «Об особенностях проведения государственной итоговой аттестации по образовательным программам основного общего и среднего общего образования и вступительных испытаний при приеме на обучение по программам бакалавриата и программам специалит</w:t>
      </w:r>
      <w:r>
        <w:rPr>
          <w:rFonts w:eastAsia="Times New Roman"/>
          <w:sz w:val="26"/>
          <w:szCs w:val="26"/>
        </w:rPr>
        <w:t>ета в 2020 году», пункта 1 части 1 статьи 61 Федерального закона от 29.12.2012 № 273-ФЗ «Об образовании в Российской Федерации», приказа Минпросвещения России от 11.06.2020</w:t>
      </w:r>
      <w:proofErr w:type="gramEnd"/>
      <w:r>
        <w:rPr>
          <w:rFonts w:eastAsia="Times New Roman"/>
          <w:sz w:val="26"/>
          <w:szCs w:val="26"/>
        </w:rPr>
        <w:t xml:space="preserve"> № 293 «Об особенностях проведения государственной итоговой аттестации по образовате</w:t>
      </w:r>
      <w:r>
        <w:rPr>
          <w:rFonts w:eastAsia="Times New Roman"/>
          <w:sz w:val="26"/>
          <w:szCs w:val="26"/>
        </w:rPr>
        <w:t xml:space="preserve">льным программам основного общего образования в 2020 году», решения педагогического совета </w:t>
      </w:r>
      <w:r w:rsidRPr="00074DED">
        <w:rPr>
          <w:rFonts w:eastAsia="Times New Roman"/>
          <w:sz w:val="26"/>
          <w:szCs w:val="26"/>
        </w:rPr>
        <w:t>МКОУ «</w:t>
      </w:r>
      <w:proofErr w:type="spellStart"/>
      <w:r w:rsidRPr="00074DED">
        <w:rPr>
          <w:rFonts w:eastAsia="Times New Roman"/>
          <w:sz w:val="26"/>
          <w:szCs w:val="26"/>
        </w:rPr>
        <w:t>Гочобская</w:t>
      </w:r>
      <w:proofErr w:type="spellEnd"/>
      <w:r w:rsidRPr="00074DED">
        <w:rPr>
          <w:rFonts w:eastAsia="Times New Roman"/>
          <w:sz w:val="26"/>
          <w:szCs w:val="26"/>
        </w:rPr>
        <w:t xml:space="preserve"> СОШ </w:t>
      </w:r>
      <w:proofErr w:type="spellStart"/>
      <w:r w:rsidRPr="00074DED">
        <w:rPr>
          <w:rFonts w:eastAsia="Times New Roman"/>
          <w:sz w:val="26"/>
          <w:szCs w:val="26"/>
        </w:rPr>
        <w:t>им.А.Г.Даганова</w:t>
      </w:r>
      <w:proofErr w:type="spellEnd"/>
      <w:r w:rsidRPr="00074DED">
        <w:rPr>
          <w:rFonts w:eastAsia="Times New Roman"/>
          <w:sz w:val="26"/>
          <w:szCs w:val="26"/>
        </w:rPr>
        <w:t>»</w:t>
      </w:r>
    </w:p>
    <w:p w:rsidR="004D2097" w:rsidRDefault="00074DED">
      <w:pPr>
        <w:spacing w:line="350" w:lineRule="auto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 xml:space="preserve">(протокол № </w:t>
      </w:r>
      <w:r>
        <w:rPr>
          <w:rFonts w:eastAsia="Times New Roman"/>
          <w:i/>
          <w:iCs/>
          <w:sz w:val="26"/>
          <w:szCs w:val="26"/>
        </w:rPr>
        <w:t>6</w:t>
      </w:r>
      <w:r>
        <w:rPr>
          <w:rFonts w:eastAsia="Times New Roman"/>
          <w:sz w:val="26"/>
          <w:szCs w:val="26"/>
        </w:rPr>
        <w:t xml:space="preserve"> от </w:t>
      </w:r>
      <w:r>
        <w:rPr>
          <w:rFonts w:eastAsia="Times New Roman"/>
          <w:i/>
          <w:iCs/>
          <w:sz w:val="26"/>
          <w:szCs w:val="26"/>
        </w:rPr>
        <w:t>23.05.2020</w:t>
      </w:r>
      <w:r>
        <w:rPr>
          <w:rFonts w:eastAsia="Times New Roman"/>
          <w:sz w:val="26"/>
          <w:szCs w:val="26"/>
        </w:rPr>
        <w:t xml:space="preserve">) и приказа </w:t>
      </w:r>
      <w:r w:rsidRPr="00074DED">
        <w:rPr>
          <w:rFonts w:eastAsia="Times New Roman"/>
          <w:sz w:val="26"/>
          <w:szCs w:val="26"/>
        </w:rPr>
        <w:t>МКОУ «</w:t>
      </w:r>
      <w:proofErr w:type="spellStart"/>
      <w:r w:rsidRPr="00074DED">
        <w:rPr>
          <w:rFonts w:eastAsia="Times New Roman"/>
          <w:sz w:val="26"/>
          <w:szCs w:val="26"/>
        </w:rPr>
        <w:t>Гочобская</w:t>
      </w:r>
      <w:proofErr w:type="spellEnd"/>
      <w:r w:rsidRPr="00074DED">
        <w:rPr>
          <w:rFonts w:eastAsia="Times New Roman"/>
          <w:sz w:val="26"/>
          <w:szCs w:val="26"/>
        </w:rPr>
        <w:t xml:space="preserve"> СОШ </w:t>
      </w:r>
      <w:proofErr w:type="spellStart"/>
      <w:r w:rsidRPr="00074DED">
        <w:rPr>
          <w:rFonts w:eastAsia="Times New Roman"/>
          <w:sz w:val="26"/>
          <w:szCs w:val="26"/>
        </w:rPr>
        <w:t>им.А.Г.Даганова</w:t>
      </w:r>
      <w:proofErr w:type="gramStart"/>
      <w:r w:rsidRPr="00074DED">
        <w:rPr>
          <w:rFonts w:eastAsia="Times New Roman"/>
          <w:sz w:val="26"/>
          <w:szCs w:val="26"/>
        </w:rPr>
        <w:t>»</w:t>
      </w:r>
      <w:r>
        <w:rPr>
          <w:rFonts w:eastAsia="Times New Roman"/>
          <w:sz w:val="26"/>
          <w:szCs w:val="26"/>
        </w:rPr>
        <w:t>о</w:t>
      </w:r>
      <w:proofErr w:type="gramEnd"/>
      <w:r>
        <w:rPr>
          <w:rFonts w:eastAsia="Times New Roman"/>
          <w:sz w:val="26"/>
          <w:szCs w:val="26"/>
        </w:rPr>
        <w:t>т</w:t>
      </w:r>
      <w:proofErr w:type="spellEnd"/>
      <w:r>
        <w:rPr>
          <w:rFonts w:eastAsia="Times New Roman"/>
          <w:sz w:val="26"/>
          <w:szCs w:val="26"/>
        </w:rPr>
        <w:t xml:space="preserve"> 12.05.2020 года № 94</w:t>
      </w:r>
      <w:bookmarkStart w:id="0" w:name="_GoBack"/>
      <w:bookmarkEnd w:id="0"/>
      <w:r>
        <w:rPr>
          <w:rFonts w:eastAsia="Times New Roman"/>
          <w:sz w:val="26"/>
          <w:szCs w:val="26"/>
        </w:rPr>
        <w:t xml:space="preserve"> «О</w:t>
      </w:r>
    </w:p>
    <w:p w:rsidR="004D2097" w:rsidRDefault="004D2097">
      <w:pPr>
        <w:spacing w:line="26" w:lineRule="exact"/>
        <w:rPr>
          <w:sz w:val="24"/>
          <w:szCs w:val="24"/>
        </w:rPr>
      </w:pPr>
    </w:p>
    <w:p w:rsidR="004D2097" w:rsidRDefault="00074DED">
      <w:pPr>
        <w:spacing w:line="346" w:lineRule="auto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 xml:space="preserve">проведении </w:t>
      </w:r>
      <w:r>
        <w:rPr>
          <w:rFonts w:eastAsia="Times New Roman"/>
          <w:sz w:val="26"/>
          <w:szCs w:val="26"/>
        </w:rPr>
        <w:t>промежуточной аттестации учащихся 9-х классов в 2019-2020 учебном году»,</w:t>
      </w:r>
    </w:p>
    <w:p w:rsidR="004D2097" w:rsidRDefault="004D2097">
      <w:pPr>
        <w:sectPr w:rsidR="004D2097">
          <w:pgSz w:w="11900" w:h="16838"/>
          <w:pgMar w:top="1440" w:right="844" w:bottom="1050" w:left="1420" w:header="0" w:footer="0" w:gutter="0"/>
          <w:cols w:space="720" w:equalWidth="0">
            <w:col w:w="9640"/>
          </w:cols>
        </w:sectPr>
      </w:pPr>
    </w:p>
    <w:p w:rsidR="004D2097" w:rsidRDefault="00074DED">
      <w:pPr>
        <w:ind w:left="844"/>
        <w:rPr>
          <w:sz w:val="20"/>
          <w:szCs w:val="20"/>
        </w:rPr>
      </w:pPr>
      <w:r>
        <w:rPr>
          <w:rFonts w:eastAsia="Times New Roman"/>
          <w:b/>
          <w:bCs/>
          <w:sz w:val="26"/>
          <w:szCs w:val="26"/>
        </w:rPr>
        <w:lastRenderedPageBreak/>
        <w:t>ПРИКАЗЫВАЮ:</w:t>
      </w:r>
    </w:p>
    <w:p w:rsidR="004D2097" w:rsidRDefault="004D2097">
      <w:pPr>
        <w:spacing w:line="162" w:lineRule="exact"/>
        <w:rPr>
          <w:sz w:val="20"/>
          <w:szCs w:val="20"/>
        </w:rPr>
      </w:pPr>
    </w:p>
    <w:p w:rsidR="004D2097" w:rsidRDefault="00074DED">
      <w:pPr>
        <w:numPr>
          <w:ilvl w:val="0"/>
          <w:numId w:val="2"/>
        </w:numPr>
        <w:tabs>
          <w:tab w:val="left" w:pos="1175"/>
        </w:tabs>
        <w:spacing w:line="354" w:lineRule="auto"/>
        <w:ind w:left="4" w:firstLine="847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Признать в 2020 году результаты промежуточной аттестации за 9 класс результатами государственной итоговой аттестации по образовательным программам о</w:t>
      </w:r>
      <w:r>
        <w:rPr>
          <w:rFonts w:eastAsia="Times New Roman"/>
          <w:sz w:val="26"/>
          <w:szCs w:val="26"/>
        </w:rPr>
        <w:t>сновного общего образования.</w:t>
      </w:r>
    </w:p>
    <w:p w:rsidR="004D2097" w:rsidRDefault="004D2097">
      <w:pPr>
        <w:spacing w:line="200" w:lineRule="exact"/>
        <w:rPr>
          <w:rFonts w:eastAsia="Times New Roman"/>
          <w:sz w:val="26"/>
          <w:szCs w:val="26"/>
        </w:rPr>
      </w:pPr>
    </w:p>
    <w:p w:rsidR="004D2097" w:rsidRDefault="004D2097">
      <w:pPr>
        <w:spacing w:line="268" w:lineRule="exact"/>
        <w:rPr>
          <w:rFonts w:eastAsia="Times New Roman"/>
          <w:sz w:val="26"/>
          <w:szCs w:val="26"/>
        </w:rPr>
      </w:pPr>
    </w:p>
    <w:p w:rsidR="004D2097" w:rsidRDefault="00074DED">
      <w:pPr>
        <w:numPr>
          <w:ilvl w:val="0"/>
          <w:numId w:val="2"/>
        </w:numPr>
        <w:tabs>
          <w:tab w:val="left" w:pos="1136"/>
        </w:tabs>
        <w:spacing w:line="354" w:lineRule="auto"/>
        <w:ind w:left="4" w:right="20" w:firstLine="847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Установить, что дополнительными требованиями к признанию результатов промежуточной аттестации результатами выпускников 9 класса</w:t>
      </w:r>
      <w:r>
        <w:rPr>
          <w:rFonts w:eastAsia="Times New Roman"/>
          <w:sz w:val="26"/>
          <w:szCs w:val="26"/>
        </w:rPr>
        <w:t>, освоивших образовательные программы основного общего образования, являются:</w:t>
      </w:r>
    </w:p>
    <w:p w:rsidR="004D2097" w:rsidRDefault="004D2097">
      <w:pPr>
        <w:spacing w:line="26" w:lineRule="exact"/>
        <w:rPr>
          <w:sz w:val="20"/>
          <w:szCs w:val="20"/>
        </w:rPr>
      </w:pPr>
    </w:p>
    <w:p w:rsidR="004D2097" w:rsidRDefault="00074DED">
      <w:pPr>
        <w:spacing w:line="346" w:lineRule="auto"/>
        <w:ind w:left="4" w:right="2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-наличие на промеж</w:t>
      </w:r>
      <w:r>
        <w:rPr>
          <w:rFonts w:eastAsia="Times New Roman"/>
          <w:sz w:val="26"/>
          <w:szCs w:val="26"/>
        </w:rPr>
        <w:t>уточной аттестации итоговых отметок не ниже «удовлетворительно» по всем учебным предметам учебного плана;</w:t>
      </w:r>
    </w:p>
    <w:p w:rsidR="004D2097" w:rsidRDefault="004D2097">
      <w:pPr>
        <w:spacing w:line="21" w:lineRule="exact"/>
        <w:rPr>
          <w:sz w:val="20"/>
          <w:szCs w:val="20"/>
        </w:rPr>
      </w:pPr>
    </w:p>
    <w:p w:rsidR="004D2097" w:rsidRDefault="00074DED">
      <w:pPr>
        <w:numPr>
          <w:ilvl w:val="0"/>
          <w:numId w:val="3"/>
        </w:numPr>
        <w:tabs>
          <w:tab w:val="left" w:pos="164"/>
        </w:tabs>
        <w:ind w:left="164" w:hanging="164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результат «зачёт» за итоговое собеседование по русскому языку.</w:t>
      </w:r>
    </w:p>
    <w:p w:rsidR="004D2097" w:rsidRDefault="004D2097">
      <w:pPr>
        <w:spacing w:line="200" w:lineRule="exact"/>
        <w:rPr>
          <w:rFonts w:eastAsia="Times New Roman"/>
          <w:sz w:val="26"/>
          <w:szCs w:val="26"/>
        </w:rPr>
      </w:pPr>
    </w:p>
    <w:p w:rsidR="004D2097" w:rsidRDefault="004D2097">
      <w:pPr>
        <w:spacing w:line="200" w:lineRule="exact"/>
        <w:rPr>
          <w:rFonts w:eastAsia="Times New Roman"/>
          <w:sz w:val="26"/>
          <w:szCs w:val="26"/>
        </w:rPr>
      </w:pPr>
    </w:p>
    <w:p w:rsidR="004D2097" w:rsidRDefault="004D2097">
      <w:pPr>
        <w:spacing w:line="208" w:lineRule="exact"/>
        <w:rPr>
          <w:rFonts w:eastAsia="Times New Roman"/>
          <w:sz w:val="26"/>
          <w:szCs w:val="26"/>
        </w:rPr>
      </w:pPr>
    </w:p>
    <w:p w:rsidR="004D2097" w:rsidRDefault="00074DED" w:rsidP="00074DED">
      <w:pPr>
        <w:numPr>
          <w:ilvl w:val="1"/>
          <w:numId w:val="3"/>
        </w:numPr>
        <w:tabs>
          <w:tab w:val="left" w:pos="1165"/>
        </w:tabs>
        <w:spacing w:line="350" w:lineRule="auto"/>
        <w:ind w:left="4" w:firstLine="847"/>
        <w:rPr>
          <w:rFonts w:eastAsia="Times New Roman"/>
          <w:sz w:val="26"/>
          <w:szCs w:val="26"/>
        </w:rPr>
      </w:pPr>
      <w:proofErr w:type="gramStart"/>
      <w:r>
        <w:rPr>
          <w:rFonts w:eastAsia="Times New Roman"/>
          <w:sz w:val="26"/>
          <w:szCs w:val="26"/>
        </w:rPr>
        <w:t>Разместить</w:t>
      </w:r>
      <w:proofErr w:type="gramEnd"/>
      <w:r>
        <w:rPr>
          <w:rFonts w:eastAsia="Times New Roman"/>
          <w:sz w:val="26"/>
          <w:szCs w:val="26"/>
        </w:rPr>
        <w:t xml:space="preserve"> данный приказ на официальном сайте </w:t>
      </w:r>
      <w:r w:rsidRPr="00074DED">
        <w:rPr>
          <w:rFonts w:eastAsia="Times New Roman"/>
          <w:sz w:val="26"/>
          <w:szCs w:val="26"/>
        </w:rPr>
        <w:t>МКОУ «</w:t>
      </w:r>
      <w:proofErr w:type="spellStart"/>
      <w:r w:rsidRPr="00074DED">
        <w:rPr>
          <w:rFonts w:eastAsia="Times New Roman"/>
          <w:sz w:val="26"/>
          <w:szCs w:val="26"/>
        </w:rPr>
        <w:t>Гочобская</w:t>
      </w:r>
      <w:proofErr w:type="spellEnd"/>
      <w:r w:rsidRPr="00074DED">
        <w:rPr>
          <w:rFonts w:eastAsia="Times New Roman"/>
          <w:sz w:val="26"/>
          <w:szCs w:val="26"/>
        </w:rPr>
        <w:t xml:space="preserve"> СОШ </w:t>
      </w:r>
      <w:proofErr w:type="spellStart"/>
      <w:r w:rsidRPr="00074DED">
        <w:rPr>
          <w:rFonts w:eastAsia="Times New Roman"/>
          <w:sz w:val="26"/>
          <w:szCs w:val="26"/>
        </w:rPr>
        <w:t>им.А.Г.Даганова</w:t>
      </w:r>
      <w:proofErr w:type="spellEnd"/>
      <w:r w:rsidRPr="00074DED">
        <w:rPr>
          <w:rFonts w:eastAsia="Times New Roman"/>
          <w:sz w:val="26"/>
          <w:szCs w:val="26"/>
        </w:rPr>
        <w:t>»</w:t>
      </w:r>
      <w:r>
        <w:rPr>
          <w:rFonts w:eastAsia="Times New Roman"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</w:rPr>
        <w:t>в сети Интернет.</w:t>
      </w:r>
    </w:p>
    <w:p w:rsidR="004D2097" w:rsidRDefault="004D2097">
      <w:pPr>
        <w:spacing w:line="200" w:lineRule="exact"/>
        <w:rPr>
          <w:rFonts w:eastAsia="Times New Roman"/>
          <w:sz w:val="26"/>
          <w:szCs w:val="26"/>
        </w:rPr>
      </w:pPr>
    </w:p>
    <w:p w:rsidR="004D2097" w:rsidRDefault="004D2097">
      <w:pPr>
        <w:spacing w:line="262" w:lineRule="exact"/>
        <w:rPr>
          <w:rFonts w:eastAsia="Times New Roman"/>
          <w:sz w:val="26"/>
          <w:szCs w:val="26"/>
        </w:rPr>
      </w:pPr>
    </w:p>
    <w:p w:rsidR="004D2097" w:rsidRDefault="00074DED">
      <w:pPr>
        <w:numPr>
          <w:ilvl w:val="1"/>
          <w:numId w:val="3"/>
        </w:numPr>
        <w:tabs>
          <w:tab w:val="left" w:pos="1124"/>
        </w:tabs>
        <w:ind w:left="1124" w:hanging="273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Контроль исполнения настоящего приказа оставляю за собой.</w:t>
      </w:r>
    </w:p>
    <w:p w:rsidR="004D2097" w:rsidRDefault="004D2097">
      <w:pPr>
        <w:spacing w:line="20" w:lineRule="exact"/>
        <w:rPr>
          <w:sz w:val="20"/>
          <w:szCs w:val="20"/>
        </w:rPr>
      </w:pPr>
    </w:p>
    <w:p w:rsidR="004D2097" w:rsidRDefault="004D2097">
      <w:pPr>
        <w:spacing w:line="200" w:lineRule="exact"/>
        <w:rPr>
          <w:sz w:val="20"/>
          <w:szCs w:val="20"/>
        </w:rPr>
      </w:pPr>
    </w:p>
    <w:p w:rsidR="004D2097" w:rsidRDefault="004D2097">
      <w:pPr>
        <w:spacing w:line="200" w:lineRule="exact"/>
        <w:rPr>
          <w:sz w:val="20"/>
          <w:szCs w:val="20"/>
        </w:rPr>
      </w:pPr>
    </w:p>
    <w:p w:rsidR="004D2097" w:rsidRDefault="004D2097">
      <w:pPr>
        <w:spacing w:line="200" w:lineRule="exact"/>
        <w:rPr>
          <w:sz w:val="20"/>
          <w:szCs w:val="20"/>
        </w:rPr>
      </w:pPr>
    </w:p>
    <w:p w:rsidR="004D2097" w:rsidRDefault="004D2097">
      <w:pPr>
        <w:spacing w:line="200" w:lineRule="exact"/>
        <w:rPr>
          <w:sz w:val="20"/>
          <w:szCs w:val="20"/>
        </w:rPr>
      </w:pPr>
    </w:p>
    <w:p w:rsidR="004D2097" w:rsidRDefault="004D2097">
      <w:pPr>
        <w:spacing w:line="200" w:lineRule="exact"/>
        <w:rPr>
          <w:sz w:val="20"/>
          <w:szCs w:val="20"/>
        </w:rPr>
      </w:pPr>
    </w:p>
    <w:p w:rsidR="004D2097" w:rsidRDefault="004D2097">
      <w:pPr>
        <w:spacing w:line="200" w:lineRule="exact"/>
        <w:rPr>
          <w:sz w:val="20"/>
          <w:szCs w:val="20"/>
        </w:rPr>
      </w:pPr>
    </w:p>
    <w:p w:rsidR="004D2097" w:rsidRDefault="004D2097">
      <w:pPr>
        <w:spacing w:line="200" w:lineRule="exact"/>
        <w:rPr>
          <w:sz w:val="20"/>
          <w:szCs w:val="20"/>
        </w:rPr>
      </w:pPr>
    </w:p>
    <w:p w:rsidR="004D2097" w:rsidRDefault="004D2097">
      <w:pPr>
        <w:spacing w:line="200" w:lineRule="exact"/>
        <w:rPr>
          <w:sz w:val="20"/>
          <w:szCs w:val="20"/>
        </w:rPr>
      </w:pPr>
    </w:p>
    <w:p w:rsidR="004D2097" w:rsidRDefault="004D2097">
      <w:pPr>
        <w:spacing w:line="200" w:lineRule="exact"/>
        <w:rPr>
          <w:sz w:val="20"/>
          <w:szCs w:val="20"/>
        </w:rPr>
      </w:pPr>
    </w:p>
    <w:p w:rsidR="004D2097" w:rsidRDefault="004D2097">
      <w:pPr>
        <w:spacing w:line="200" w:lineRule="exact"/>
        <w:rPr>
          <w:sz w:val="20"/>
          <w:szCs w:val="20"/>
        </w:rPr>
      </w:pPr>
    </w:p>
    <w:p w:rsidR="004D2097" w:rsidRDefault="004D2097">
      <w:pPr>
        <w:spacing w:line="200" w:lineRule="exact"/>
        <w:rPr>
          <w:sz w:val="20"/>
          <w:szCs w:val="20"/>
        </w:rPr>
      </w:pPr>
    </w:p>
    <w:p w:rsidR="004D2097" w:rsidRDefault="004D2097">
      <w:pPr>
        <w:spacing w:line="200" w:lineRule="exact"/>
        <w:rPr>
          <w:sz w:val="20"/>
          <w:szCs w:val="20"/>
        </w:rPr>
      </w:pPr>
    </w:p>
    <w:p w:rsidR="004D2097" w:rsidRDefault="004D2097">
      <w:pPr>
        <w:spacing w:line="200" w:lineRule="exact"/>
        <w:rPr>
          <w:sz w:val="20"/>
          <w:szCs w:val="20"/>
        </w:rPr>
      </w:pPr>
    </w:p>
    <w:p w:rsidR="004D2097" w:rsidRDefault="004D2097">
      <w:pPr>
        <w:spacing w:line="226" w:lineRule="exact"/>
        <w:rPr>
          <w:sz w:val="20"/>
          <w:szCs w:val="20"/>
        </w:rPr>
      </w:pPr>
    </w:p>
    <w:p w:rsidR="004D2097" w:rsidRDefault="00074DED">
      <w:pPr>
        <w:tabs>
          <w:tab w:val="left" w:pos="7523"/>
        </w:tabs>
        <w:ind w:left="1084"/>
        <w:rPr>
          <w:sz w:val="20"/>
          <w:szCs w:val="20"/>
        </w:rPr>
      </w:pPr>
      <w:r>
        <w:rPr>
          <w:rFonts w:eastAsia="Times New Roman"/>
          <w:b/>
          <w:bCs/>
          <w:sz w:val="26"/>
          <w:szCs w:val="26"/>
        </w:rPr>
        <w:t>Директор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sz w:val="26"/>
          <w:szCs w:val="26"/>
        </w:rPr>
        <w:t>/</w:t>
      </w:r>
      <w:proofErr w:type="spellStart"/>
      <w:r>
        <w:rPr>
          <w:rFonts w:eastAsia="Times New Roman"/>
          <w:b/>
          <w:bCs/>
          <w:sz w:val="26"/>
          <w:szCs w:val="26"/>
        </w:rPr>
        <w:t>Ахматилов</w:t>
      </w:r>
      <w:proofErr w:type="spellEnd"/>
      <w:r>
        <w:rPr>
          <w:rFonts w:eastAsia="Times New Roman"/>
          <w:b/>
          <w:bCs/>
          <w:sz w:val="26"/>
          <w:szCs w:val="26"/>
        </w:rPr>
        <w:t xml:space="preserve"> А.А.</w:t>
      </w:r>
      <w:r>
        <w:rPr>
          <w:rFonts w:eastAsia="Times New Roman"/>
          <w:b/>
          <w:bCs/>
          <w:sz w:val="26"/>
          <w:szCs w:val="26"/>
        </w:rPr>
        <w:t>./</w:t>
      </w:r>
    </w:p>
    <w:sectPr w:rsidR="004D2097">
      <w:pgSz w:w="11900" w:h="16838"/>
      <w:pgMar w:top="1128" w:right="844" w:bottom="1440" w:left="1416" w:header="0" w:footer="0" w:gutter="0"/>
      <w:cols w:space="720" w:equalWidth="0">
        <w:col w:w="9644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2CD6"/>
    <w:multiLevelType w:val="hybridMultilevel"/>
    <w:tmpl w:val="B11AB614"/>
    <w:lvl w:ilvl="0" w:tplc="C2781BC6">
      <w:start w:val="1"/>
      <w:numFmt w:val="decimal"/>
      <w:lvlText w:val="%1."/>
      <w:lvlJc w:val="left"/>
    </w:lvl>
    <w:lvl w:ilvl="1" w:tplc="FAD69C28">
      <w:numFmt w:val="decimal"/>
      <w:lvlText w:val=""/>
      <w:lvlJc w:val="left"/>
    </w:lvl>
    <w:lvl w:ilvl="2" w:tplc="3CF8571C">
      <w:numFmt w:val="decimal"/>
      <w:lvlText w:val=""/>
      <w:lvlJc w:val="left"/>
    </w:lvl>
    <w:lvl w:ilvl="3" w:tplc="31FAB6E6">
      <w:numFmt w:val="decimal"/>
      <w:lvlText w:val=""/>
      <w:lvlJc w:val="left"/>
    </w:lvl>
    <w:lvl w:ilvl="4" w:tplc="3E0CB070">
      <w:numFmt w:val="decimal"/>
      <w:lvlText w:val=""/>
      <w:lvlJc w:val="left"/>
    </w:lvl>
    <w:lvl w:ilvl="5" w:tplc="23BA2346">
      <w:numFmt w:val="decimal"/>
      <w:lvlText w:val=""/>
      <w:lvlJc w:val="left"/>
    </w:lvl>
    <w:lvl w:ilvl="6" w:tplc="BCA4876A">
      <w:numFmt w:val="decimal"/>
      <w:lvlText w:val=""/>
      <w:lvlJc w:val="left"/>
    </w:lvl>
    <w:lvl w:ilvl="7" w:tplc="8AAC886A">
      <w:numFmt w:val="decimal"/>
      <w:lvlText w:val=""/>
      <w:lvlJc w:val="left"/>
    </w:lvl>
    <w:lvl w:ilvl="8" w:tplc="D8FA7E7A">
      <w:numFmt w:val="decimal"/>
      <w:lvlText w:val=""/>
      <w:lvlJc w:val="left"/>
    </w:lvl>
  </w:abstractNum>
  <w:abstractNum w:abstractNumId="1">
    <w:nsid w:val="00003D6C"/>
    <w:multiLevelType w:val="hybridMultilevel"/>
    <w:tmpl w:val="4DA29034"/>
    <w:lvl w:ilvl="0" w:tplc="9EC4364C">
      <w:start w:val="1"/>
      <w:numFmt w:val="bullet"/>
      <w:lvlText w:val="О"/>
      <w:lvlJc w:val="left"/>
    </w:lvl>
    <w:lvl w:ilvl="1" w:tplc="7B04D390">
      <w:start w:val="1"/>
      <w:numFmt w:val="bullet"/>
      <w:lvlText w:val="в"/>
      <w:lvlJc w:val="left"/>
    </w:lvl>
    <w:lvl w:ilvl="2" w:tplc="B49A1180">
      <w:numFmt w:val="decimal"/>
      <w:lvlText w:val=""/>
      <w:lvlJc w:val="left"/>
    </w:lvl>
    <w:lvl w:ilvl="3" w:tplc="A03EE2D4">
      <w:numFmt w:val="decimal"/>
      <w:lvlText w:val=""/>
      <w:lvlJc w:val="left"/>
    </w:lvl>
    <w:lvl w:ilvl="4" w:tplc="9A16B07C">
      <w:numFmt w:val="decimal"/>
      <w:lvlText w:val=""/>
      <w:lvlJc w:val="left"/>
    </w:lvl>
    <w:lvl w:ilvl="5" w:tplc="3CB8CECE">
      <w:numFmt w:val="decimal"/>
      <w:lvlText w:val=""/>
      <w:lvlJc w:val="left"/>
    </w:lvl>
    <w:lvl w:ilvl="6" w:tplc="4EF8D434">
      <w:numFmt w:val="decimal"/>
      <w:lvlText w:val=""/>
      <w:lvlJc w:val="left"/>
    </w:lvl>
    <w:lvl w:ilvl="7" w:tplc="85020862">
      <w:numFmt w:val="decimal"/>
      <w:lvlText w:val=""/>
      <w:lvlJc w:val="left"/>
    </w:lvl>
    <w:lvl w:ilvl="8" w:tplc="EC1A4398">
      <w:numFmt w:val="decimal"/>
      <w:lvlText w:val=""/>
      <w:lvlJc w:val="left"/>
    </w:lvl>
  </w:abstractNum>
  <w:abstractNum w:abstractNumId="2">
    <w:nsid w:val="000072AE"/>
    <w:multiLevelType w:val="hybridMultilevel"/>
    <w:tmpl w:val="86CCA8EA"/>
    <w:lvl w:ilvl="0" w:tplc="95602906">
      <w:start w:val="1"/>
      <w:numFmt w:val="bullet"/>
      <w:lvlText w:val="-"/>
      <w:lvlJc w:val="left"/>
    </w:lvl>
    <w:lvl w:ilvl="1" w:tplc="3BCEC6F8">
      <w:start w:val="3"/>
      <w:numFmt w:val="decimal"/>
      <w:lvlText w:val="%2."/>
      <w:lvlJc w:val="left"/>
    </w:lvl>
    <w:lvl w:ilvl="2" w:tplc="CE9CD136">
      <w:numFmt w:val="decimal"/>
      <w:lvlText w:val=""/>
      <w:lvlJc w:val="left"/>
    </w:lvl>
    <w:lvl w:ilvl="3" w:tplc="812CF858">
      <w:numFmt w:val="decimal"/>
      <w:lvlText w:val=""/>
      <w:lvlJc w:val="left"/>
    </w:lvl>
    <w:lvl w:ilvl="4" w:tplc="E5904B5A">
      <w:numFmt w:val="decimal"/>
      <w:lvlText w:val=""/>
      <w:lvlJc w:val="left"/>
    </w:lvl>
    <w:lvl w:ilvl="5" w:tplc="2F8C7138">
      <w:numFmt w:val="decimal"/>
      <w:lvlText w:val=""/>
      <w:lvlJc w:val="left"/>
    </w:lvl>
    <w:lvl w:ilvl="6" w:tplc="D3C279AC">
      <w:numFmt w:val="decimal"/>
      <w:lvlText w:val=""/>
      <w:lvlJc w:val="left"/>
    </w:lvl>
    <w:lvl w:ilvl="7" w:tplc="244A7FFA">
      <w:numFmt w:val="decimal"/>
      <w:lvlText w:val=""/>
      <w:lvlJc w:val="left"/>
    </w:lvl>
    <w:lvl w:ilvl="8" w:tplc="194493EE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2097"/>
    <w:rsid w:val="00074DED"/>
    <w:rsid w:val="004D2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311</Words>
  <Characters>1778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nasrulaev2016@hotmail.com</cp:lastModifiedBy>
  <cp:revision>2</cp:revision>
  <dcterms:created xsi:type="dcterms:W3CDTF">2020-06-17T01:05:00Z</dcterms:created>
  <dcterms:modified xsi:type="dcterms:W3CDTF">2020-06-16T23:11:00Z</dcterms:modified>
</cp:coreProperties>
</file>